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56" w:rsidRDefault="00A034DA" w:rsidP="00F45D91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034DA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128905</wp:posOffset>
                </wp:positionV>
                <wp:extent cx="1657350" cy="21812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DA" w:rsidRDefault="00A034DA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4A6714FC" wp14:editId="6F9CF58A">
                                  <wp:extent cx="1504950" cy="200666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Juca Resum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066" cy="2029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1.8pt;margin-top:10.15pt;width:130.5pt;height:17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">
                <v:textbox>
                  <w:txbxContent>
                    <w:p w:rsidR="00A034DA" w:rsidRDefault="00A034DA"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4A6714FC" wp14:editId="6F9CF58A">
                            <wp:extent cx="1504950" cy="200666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Juca Resum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2066" cy="2029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D91" w:rsidRPr="00F45D91">
        <w:rPr>
          <w:rFonts w:ascii="Arial" w:hAnsi="Arial" w:cs="Arial"/>
          <w:b/>
          <w:noProof/>
          <w:sz w:val="24"/>
          <w:szCs w:val="24"/>
        </w:rPr>
        <w:t>Curriculum Vitae</w:t>
      </w:r>
      <w:r w:rsidR="00C2059F">
        <w:rPr>
          <w:rFonts w:ascii="Arial" w:hAnsi="Arial" w:cs="Arial"/>
          <w:b/>
          <w:noProof/>
          <w:sz w:val="24"/>
          <w:szCs w:val="24"/>
        </w:rPr>
        <w:t xml:space="preserve"> Resumido</w:t>
      </w:r>
    </w:p>
    <w:p w:rsidR="00C2059F" w:rsidRDefault="00C2059F" w:rsidP="00F45D91">
      <w:pPr>
        <w:jc w:val="center"/>
        <w:rPr>
          <w:rFonts w:ascii="Tahoma" w:hAnsi="Tahoma" w:cs="Tahoma"/>
          <w:color w:val="326C99"/>
          <w:sz w:val="15"/>
          <w:szCs w:val="15"/>
          <w:shd w:val="clear" w:color="auto" w:fill="FFFFFF"/>
        </w:rPr>
      </w:pPr>
      <w:r>
        <w:rPr>
          <w:rStyle w:val="apple-converted-space"/>
          <w:color w:val="326C99"/>
          <w:sz w:val="15"/>
          <w:szCs w:val="15"/>
          <w:shd w:val="clear" w:color="auto" w:fill="FFFFFF"/>
        </w:rPr>
        <w:t> </w:t>
      </w:r>
      <w:hyperlink r:id="rId7" w:history="1">
        <w:r w:rsidRPr="0071226F">
          <w:rPr>
            <w:rStyle w:val="Hyperlink"/>
            <w:rFonts w:ascii="Tahoma" w:hAnsi="Tahoma" w:cs="Tahoma"/>
            <w:sz w:val="15"/>
            <w:szCs w:val="15"/>
            <w:shd w:val="clear" w:color="auto" w:fill="FFFFFF"/>
          </w:rPr>
          <w:t>http://lattes.cnpq.br/5078594632126000</w:t>
        </w:r>
      </w:hyperlink>
    </w:p>
    <w:p w:rsidR="00382C56" w:rsidRPr="00F45D91" w:rsidRDefault="00382C56" w:rsidP="00382C56">
      <w:pPr>
        <w:ind w:left="2552"/>
        <w:rPr>
          <w:rFonts w:ascii="Arial" w:hAnsi="Arial" w:cs="Arial"/>
          <w:sz w:val="24"/>
          <w:szCs w:val="24"/>
        </w:rPr>
      </w:pPr>
      <w:r w:rsidRPr="00F45D91">
        <w:rPr>
          <w:rFonts w:ascii="Arial" w:hAnsi="Arial" w:cs="Arial"/>
          <w:b/>
          <w:sz w:val="24"/>
          <w:szCs w:val="24"/>
        </w:rPr>
        <w:t>Graduação:</w:t>
      </w:r>
      <w:r w:rsidRPr="00F45D91">
        <w:rPr>
          <w:rFonts w:ascii="Arial" w:hAnsi="Arial" w:cs="Arial"/>
          <w:sz w:val="24"/>
          <w:szCs w:val="24"/>
        </w:rPr>
        <w:t xml:space="preserve"> Engenh</w:t>
      </w:r>
      <w:r w:rsidR="00B924BA">
        <w:rPr>
          <w:rFonts w:ascii="Arial" w:hAnsi="Arial" w:cs="Arial"/>
          <w:sz w:val="24"/>
          <w:szCs w:val="24"/>
        </w:rPr>
        <w:t>eiro</w:t>
      </w:r>
      <w:r w:rsidRPr="00F45D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D91">
        <w:rPr>
          <w:rFonts w:ascii="Arial" w:hAnsi="Arial" w:cs="Arial"/>
          <w:sz w:val="24"/>
          <w:szCs w:val="24"/>
        </w:rPr>
        <w:t>Agronô</w:t>
      </w:r>
      <w:r w:rsidR="00B924BA">
        <w:rPr>
          <w:rFonts w:ascii="Arial" w:hAnsi="Arial" w:cs="Arial"/>
          <w:sz w:val="24"/>
          <w:szCs w:val="24"/>
        </w:rPr>
        <w:t>mo</w:t>
      </w:r>
      <w:proofErr w:type="spellEnd"/>
      <w:r w:rsidR="00B924BA">
        <w:rPr>
          <w:rFonts w:ascii="Arial" w:hAnsi="Arial" w:cs="Arial"/>
          <w:sz w:val="24"/>
          <w:szCs w:val="24"/>
        </w:rPr>
        <w:t>,</w:t>
      </w:r>
      <w:r w:rsidRPr="00F45D91">
        <w:rPr>
          <w:rFonts w:ascii="Arial" w:hAnsi="Arial" w:cs="Arial"/>
          <w:sz w:val="24"/>
          <w:szCs w:val="24"/>
        </w:rPr>
        <w:t xml:space="preserve"> pela Universidade Federal Rural do Rio de Janeiro (1980)</w:t>
      </w:r>
    </w:p>
    <w:p w:rsidR="00382C56" w:rsidRPr="00F45D91" w:rsidRDefault="00382C56" w:rsidP="00382C56">
      <w:pPr>
        <w:ind w:left="2552"/>
        <w:rPr>
          <w:rFonts w:ascii="Arial" w:hAnsi="Arial" w:cs="Arial"/>
          <w:sz w:val="24"/>
          <w:szCs w:val="24"/>
        </w:rPr>
      </w:pPr>
      <w:r w:rsidRPr="00F45D91">
        <w:rPr>
          <w:rFonts w:ascii="Arial" w:hAnsi="Arial" w:cs="Arial"/>
          <w:b/>
          <w:sz w:val="24"/>
          <w:szCs w:val="24"/>
        </w:rPr>
        <w:t>Mestrado:</w:t>
      </w:r>
      <w:r w:rsidRPr="00F45D91">
        <w:rPr>
          <w:rFonts w:ascii="Arial" w:hAnsi="Arial" w:cs="Arial"/>
          <w:sz w:val="24"/>
          <w:szCs w:val="24"/>
        </w:rPr>
        <w:t xml:space="preserve"> em Agronomia pela Universidade Federal do Paraná (1994)</w:t>
      </w:r>
    </w:p>
    <w:p w:rsidR="00382C56" w:rsidRPr="00F45D91" w:rsidRDefault="00382C56" w:rsidP="00382C56">
      <w:pPr>
        <w:ind w:left="2552"/>
        <w:rPr>
          <w:rFonts w:ascii="Arial" w:hAnsi="Arial" w:cs="Arial"/>
          <w:sz w:val="24"/>
          <w:szCs w:val="24"/>
        </w:rPr>
      </w:pPr>
      <w:r w:rsidRPr="00F45D91">
        <w:rPr>
          <w:rFonts w:ascii="Arial" w:hAnsi="Arial" w:cs="Arial"/>
          <w:b/>
          <w:sz w:val="24"/>
          <w:szCs w:val="24"/>
        </w:rPr>
        <w:t>Doutorado:</w:t>
      </w:r>
      <w:r w:rsidRPr="00F45D91">
        <w:rPr>
          <w:rFonts w:ascii="Arial" w:hAnsi="Arial" w:cs="Arial"/>
          <w:sz w:val="24"/>
          <w:szCs w:val="24"/>
        </w:rPr>
        <w:t xml:space="preserve"> em Solos e Nutrição de Plantas pela Escola Superior de Agricultura Luiz de Queiroz (2001) e The Ohio </w:t>
      </w:r>
      <w:proofErr w:type="spellStart"/>
      <w:r w:rsidRPr="00F45D91">
        <w:rPr>
          <w:rFonts w:ascii="Arial" w:hAnsi="Arial" w:cs="Arial"/>
          <w:sz w:val="24"/>
          <w:szCs w:val="24"/>
        </w:rPr>
        <w:t>State</w:t>
      </w:r>
      <w:proofErr w:type="spellEnd"/>
      <w:r w:rsidRPr="00F45D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D91">
        <w:rPr>
          <w:rFonts w:ascii="Arial" w:hAnsi="Arial" w:cs="Arial"/>
          <w:sz w:val="24"/>
          <w:szCs w:val="24"/>
        </w:rPr>
        <w:t>University</w:t>
      </w:r>
      <w:proofErr w:type="spellEnd"/>
      <w:r w:rsidRPr="00F45D91">
        <w:rPr>
          <w:rFonts w:ascii="Arial" w:hAnsi="Arial" w:cs="Arial"/>
          <w:sz w:val="24"/>
          <w:szCs w:val="24"/>
        </w:rPr>
        <w:t xml:space="preserve">. </w:t>
      </w:r>
    </w:p>
    <w:p w:rsidR="001C3D0A" w:rsidRDefault="001C3D0A" w:rsidP="00382C56">
      <w:pPr>
        <w:ind w:left="2552"/>
        <w:rPr>
          <w:rFonts w:ascii="Arial" w:hAnsi="Arial" w:cs="Arial"/>
          <w:b/>
          <w:sz w:val="24"/>
          <w:szCs w:val="24"/>
          <w:lang w:val="en-US"/>
        </w:rPr>
      </w:pPr>
    </w:p>
    <w:p w:rsidR="00382C56" w:rsidRDefault="00382C56" w:rsidP="001C3D0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45D91">
        <w:rPr>
          <w:rFonts w:ascii="Arial" w:hAnsi="Arial" w:cs="Arial"/>
          <w:b/>
          <w:sz w:val="24"/>
          <w:szCs w:val="24"/>
          <w:lang w:val="en-US"/>
        </w:rPr>
        <w:t>Pós-Doutorado</w:t>
      </w:r>
      <w:proofErr w:type="spellEnd"/>
      <w:r w:rsidR="00B924BA">
        <w:rPr>
          <w:rFonts w:ascii="Arial" w:hAnsi="Arial" w:cs="Arial"/>
          <w:b/>
          <w:sz w:val="24"/>
          <w:szCs w:val="24"/>
          <w:lang w:val="en-US"/>
        </w:rPr>
        <w:t xml:space="preserve"> 1</w:t>
      </w:r>
      <w:r w:rsidRPr="00F45D91">
        <w:rPr>
          <w:rFonts w:ascii="Arial" w:hAnsi="Arial" w:cs="Arial"/>
          <w:b/>
          <w:sz w:val="24"/>
          <w:szCs w:val="24"/>
          <w:lang w:val="en-US"/>
        </w:rPr>
        <w:t>:</w:t>
      </w:r>
      <w:r w:rsidRPr="00F45D91">
        <w:rPr>
          <w:rFonts w:ascii="Arial" w:hAnsi="Arial" w:cs="Arial"/>
          <w:sz w:val="24"/>
          <w:szCs w:val="24"/>
          <w:lang w:val="en-US"/>
        </w:rPr>
        <w:t xml:space="preserve">  The Ohio State University, no Carbon Sequestration Management Centre </w:t>
      </w:r>
      <w:r w:rsidR="00486EF1">
        <w:rPr>
          <w:rFonts w:ascii="Arial" w:hAnsi="Arial" w:cs="Arial"/>
          <w:sz w:val="24"/>
          <w:szCs w:val="24"/>
          <w:lang w:val="en-US"/>
        </w:rPr>
        <w:t>Columbus, OH, EUA</w:t>
      </w:r>
      <w:r w:rsidR="00486EF1" w:rsidRPr="00F45D91">
        <w:rPr>
          <w:rFonts w:ascii="Arial" w:hAnsi="Arial" w:cs="Arial"/>
          <w:sz w:val="24"/>
          <w:szCs w:val="24"/>
          <w:lang w:val="en-US"/>
        </w:rPr>
        <w:t xml:space="preserve"> </w:t>
      </w:r>
      <w:r w:rsidRPr="00F45D91">
        <w:rPr>
          <w:rFonts w:ascii="Arial" w:hAnsi="Arial" w:cs="Arial"/>
          <w:sz w:val="24"/>
          <w:szCs w:val="24"/>
          <w:lang w:val="en-US"/>
        </w:rPr>
        <w:t>(2008).</w:t>
      </w:r>
    </w:p>
    <w:p w:rsidR="00B924BA" w:rsidRDefault="00B924BA" w:rsidP="00A034D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45D91">
        <w:rPr>
          <w:rFonts w:ascii="Arial" w:hAnsi="Arial" w:cs="Arial"/>
          <w:b/>
          <w:sz w:val="24"/>
          <w:szCs w:val="24"/>
          <w:lang w:val="en-US"/>
        </w:rPr>
        <w:t>Pós-Doutorado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2</w:t>
      </w:r>
      <w:r w:rsidRPr="00F45D91">
        <w:rPr>
          <w:rFonts w:ascii="Arial" w:hAnsi="Arial" w:cs="Arial"/>
          <w:b/>
          <w:sz w:val="24"/>
          <w:szCs w:val="24"/>
          <w:lang w:val="en-US"/>
        </w:rPr>
        <w:t>:</w:t>
      </w:r>
      <w:r w:rsidRPr="00F45D91">
        <w:rPr>
          <w:rFonts w:ascii="Arial" w:hAnsi="Arial" w:cs="Arial"/>
          <w:sz w:val="24"/>
          <w:szCs w:val="24"/>
          <w:lang w:val="en-US"/>
        </w:rPr>
        <w:t xml:space="preserve">  The Ohio State University, no Carbon Sequestration Management Centre</w:t>
      </w:r>
      <w:r w:rsidR="00486EF1">
        <w:rPr>
          <w:rFonts w:ascii="Arial" w:hAnsi="Arial" w:cs="Arial"/>
          <w:sz w:val="24"/>
          <w:szCs w:val="24"/>
          <w:lang w:val="en-US"/>
        </w:rPr>
        <w:t>, Columbus, OH, EUA</w:t>
      </w:r>
      <w:r w:rsidR="00486EF1" w:rsidRPr="00F45D91">
        <w:rPr>
          <w:rFonts w:ascii="Arial" w:hAnsi="Arial" w:cs="Arial"/>
          <w:sz w:val="24"/>
          <w:szCs w:val="24"/>
          <w:lang w:val="en-US"/>
        </w:rPr>
        <w:t xml:space="preserve"> </w:t>
      </w:r>
      <w:r w:rsidRPr="00F45D91">
        <w:rPr>
          <w:rFonts w:ascii="Arial" w:hAnsi="Arial" w:cs="Arial"/>
          <w:sz w:val="24"/>
          <w:szCs w:val="24"/>
          <w:lang w:val="en-US"/>
        </w:rPr>
        <w:t>(20</w:t>
      </w:r>
      <w:r>
        <w:rPr>
          <w:rFonts w:ascii="Arial" w:hAnsi="Arial" w:cs="Arial"/>
          <w:sz w:val="24"/>
          <w:szCs w:val="24"/>
          <w:lang w:val="en-US"/>
        </w:rPr>
        <w:t>12</w:t>
      </w:r>
      <w:r w:rsidRPr="00F45D91">
        <w:rPr>
          <w:rFonts w:ascii="Arial" w:hAnsi="Arial" w:cs="Arial"/>
          <w:sz w:val="24"/>
          <w:szCs w:val="24"/>
          <w:lang w:val="en-US"/>
        </w:rPr>
        <w:t>).</w:t>
      </w:r>
    </w:p>
    <w:p w:rsidR="00486EF1" w:rsidRDefault="00486EF1" w:rsidP="00A034D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Professor </w:t>
      </w:r>
      <w:proofErr w:type="spellStart"/>
      <w:r w:rsidR="00D24AB5">
        <w:rPr>
          <w:rFonts w:ascii="Arial" w:hAnsi="Arial" w:cs="Arial"/>
          <w:b/>
          <w:sz w:val="24"/>
          <w:szCs w:val="24"/>
          <w:lang w:val="en-US"/>
        </w:rPr>
        <w:t>Sênior</w:t>
      </w:r>
      <w:proofErr w:type="spellEnd"/>
      <w:r w:rsidR="00D24AB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Visitante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45D91">
        <w:rPr>
          <w:rFonts w:ascii="Arial" w:hAnsi="Arial" w:cs="Arial"/>
          <w:sz w:val="24"/>
          <w:szCs w:val="24"/>
          <w:lang w:val="en-US"/>
        </w:rPr>
        <w:t>The Ohio State University, no Carbon Sequestration Management Centre</w:t>
      </w:r>
      <w:r>
        <w:rPr>
          <w:rFonts w:ascii="Arial" w:hAnsi="Arial" w:cs="Arial"/>
          <w:sz w:val="24"/>
          <w:szCs w:val="24"/>
          <w:lang w:val="en-US"/>
        </w:rPr>
        <w:t>, Columbus, OH, EUA</w:t>
      </w:r>
      <w:r w:rsidRPr="00F45D91">
        <w:rPr>
          <w:rFonts w:ascii="Arial" w:hAnsi="Arial" w:cs="Arial"/>
          <w:sz w:val="24"/>
          <w:szCs w:val="24"/>
          <w:lang w:val="en-US"/>
        </w:rPr>
        <w:t xml:space="preserve"> (20</w:t>
      </w:r>
      <w:r>
        <w:rPr>
          <w:rFonts w:ascii="Arial" w:hAnsi="Arial" w:cs="Arial"/>
          <w:sz w:val="24"/>
          <w:szCs w:val="24"/>
          <w:lang w:val="en-US"/>
        </w:rPr>
        <w:t>15</w:t>
      </w:r>
      <w:r w:rsidRPr="00F45D91">
        <w:rPr>
          <w:rFonts w:ascii="Arial" w:hAnsi="Arial" w:cs="Arial"/>
          <w:sz w:val="24"/>
          <w:szCs w:val="24"/>
          <w:lang w:val="en-US"/>
        </w:rPr>
        <w:t>).</w:t>
      </w:r>
    </w:p>
    <w:p w:rsidR="00F300F4" w:rsidRDefault="00F300F4" w:rsidP="00F300F4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D24AB5">
        <w:rPr>
          <w:rFonts w:ascii="Arial" w:hAnsi="Arial" w:cs="Arial"/>
          <w:b/>
          <w:sz w:val="24"/>
          <w:lang w:val="en-US"/>
        </w:rPr>
        <w:t>Bolsista</w:t>
      </w:r>
      <w:proofErr w:type="spellEnd"/>
      <w:r w:rsidRPr="00D24AB5">
        <w:rPr>
          <w:rFonts w:ascii="Arial" w:hAnsi="Arial" w:cs="Arial"/>
          <w:b/>
          <w:sz w:val="24"/>
          <w:lang w:val="en-US"/>
        </w:rPr>
        <w:t xml:space="preserve"> de </w:t>
      </w:r>
      <w:proofErr w:type="spellStart"/>
      <w:r w:rsidRPr="00D24AB5">
        <w:rPr>
          <w:rFonts w:ascii="Arial" w:hAnsi="Arial" w:cs="Arial"/>
          <w:b/>
          <w:sz w:val="24"/>
          <w:lang w:val="en-US"/>
        </w:rPr>
        <w:t>produtividade</w:t>
      </w:r>
      <w:proofErr w:type="spellEnd"/>
      <w:r w:rsidRPr="00D24AB5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D24AB5">
        <w:rPr>
          <w:rFonts w:ascii="Arial" w:hAnsi="Arial" w:cs="Arial"/>
          <w:b/>
          <w:sz w:val="24"/>
          <w:lang w:val="en-US"/>
        </w:rPr>
        <w:t>em</w:t>
      </w:r>
      <w:proofErr w:type="spellEnd"/>
      <w:r w:rsidRPr="00D24AB5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D24AB5">
        <w:rPr>
          <w:rFonts w:ascii="Arial" w:hAnsi="Arial" w:cs="Arial"/>
          <w:b/>
          <w:sz w:val="24"/>
          <w:lang w:val="en-US"/>
        </w:rPr>
        <w:t>Pesquisa</w:t>
      </w:r>
      <w:proofErr w:type="spellEnd"/>
      <w:r w:rsidR="00D24AB5">
        <w:rPr>
          <w:rFonts w:ascii="Arial" w:hAnsi="Arial" w:cs="Arial"/>
          <w:b/>
          <w:lang w:val="en-US"/>
        </w:rPr>
        <w:t xml:space="preserve"> </w:t>
      </w:r>
      <w:proofErr w:type="spellStart"/>
      <w:r w:rsidR="00D24AB5">
        <w:rPr>
          <w:rFonts w:ascii="Arial" w:hAnsi="Arial" w:cs="Arial"/>
          <w:b/>
          <w:lang w:val="en-US"/>
        </w:rPr>
        <w:t>pelo</w:t>
      </w:r>
      <w:proofErr w:type="spellEnd"/>
      <w:r w:rsidR="00D24AB5">
        <w:rPr>
          <w:rFonts w:ascii="Arial" w:hAnsi="Arial" w:cs="Arial"/>
          <w:b/>
          <w:lang w:val="en-US"/>
        </w:rPr>
        <w:t xml:space="preserve"> </w:t>
      </w:r>
      <w:proofErr w:type="spellStart"/>
      <w:r w:rsidRPr="001C3D0A">
        <w:rPr>
          <w:rFonts w:ascii="Arial" w:hAnsi="Arial" w:cs="Arial"/>
          <w:b/>
          <w:sz w:val="24"/>
          <w:szCs w:val="24"/>
          <w:lang w:val="en-US"/>
        </w:rPr>
        <w:t>CNPq</w:t>
      </w:r>
      <w:proofErr w:type="spellEnd"/>
      <w:r w:rsidR="001C3D0A">
        <w:rPr>
          <w:rFonts w:ascii="Arial" w:hAnsi="Arial" w:cs="Arial"/>
          <w:lang w:val="en-US"/>
        </w:rPr>
        <w:t xml:space="preserve"> (</w:t>
      </w:r>
      <w:proofErr w:type="spellStart"/>
      <w:r w:rsidR="001C3D0A">
        <w:rPr>
          <w:rFonts w:ascii="Arial" w:hAnsi="Arial" w:cs="Arial"/>
          <w:lang w:val="en-US"/>
        </w:rPr>
        <w:t>Conselho</w:t>
      </w:r>
      <w:proofErr w:type="spellEnd"/>
      <w:r w:rsidR="001C3D0A">
        <w:rPr>
          <w:rFonts w:ascii="Arial" w:hAnsi="Arial" w:cs="Arial"/>
          <w:lang w:val="en-US"/>
        </w:rPr>
        <w:t xml:space="preserve"> Nacional de </w:t>
      </w:r>
      <w:proofErr w:type="spellStart"/>
      <w:r w:rsidR="001C3D0A">
        <w:rPr>
          <w:rFonts w:ascii="Arial" w:hAnsi="Arial" w:cs="Arial"/>
          <w:lang w:val="en-US"/>
        </w:rPr>
        <w:t>Desenvolvimento</w:t>
      </w:r>
      <w:proofErr w:type="spellEnd"/>
      <w:r w:rsidR="001C3D0A">
        <w:rPr>
          <w:rFonts w:ascii="Arial" w:hAnsi="Arial" w:cs="Arial"/>
          <w:lang w:val="en-US"/>
        </w:rPr>
        <w:t xml:space="preserve"> </w:t>
      </w:r>
      <w:proofErr w:type="spellStart"/>
      <w:r w:rsidR="001C3D0A">
        <w:rPr>
          <w:rFonts w:ascii="Arial" w:hAnsi="Arial" w:cs="Arial"/>
          <w:lang w:val="en-US"/>
        </w:rPr>
        <w:t>Científico</w:t>
      </w:r>
      <w:proofErr w:type="spellEnd"/>
      <w:r w:rsidR="001C3D0A">
        <w:rPr>
          <w:rFonts w:ascii="Arial" w:hAnsi="Arial" w:cs="Arial"/>
          <w:lang w:val="en-US"/>
        </w:rPr>
        <w:t xml:space="preserve"> e </w:t>
      </w:r>
      <w:proofErr w:type="spellStart"/>
      <w:r w:rsidR="001C3D0A">
        <w:rPr>
          <w:rFonts w:ascii="Arial" w:hAnsi="Arial" w:cs="Arial"/>
          <w:lang w:val="en-US"/>
        </w:rPr>
        <w:t>Tecnológico</w:t>
      </w:r>
      <w:proofErr w:type="spellEnd"/>
      <w:r w:rsidR="001C3D0A">
        <w:rPr>
          <w:rFonts w:ascii="Arial" w:hAnsi="Arial" w:cs="Arial"/>
          <w:lang w:val="en-US"/>
        </w:rPr>
        <w:t>)</w:t>
      </w:r>
      <w:r w:rsidR="00D24AB5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2013 – </w:t>
      </w:r>
      <w:proofErr w:type="spellStart"/>
      <w:r>
        <w:rPr>
          <w:rFonts w:ascii="Arial" w:hAnsi="Arial" w:cs="Arial"/>
          <w:lang w:val="en-US"/>
        </w:rPr>
        <w:t>atual</w:t>
      </w:r>
      <w:proofErr w:type="spellEnd"/>
    </w:p>
    <w:p w:rsidR="00C2059F" w:rsidRDefault="00C2059F" w:rsidP="00F300F4">
      <w:pPr>
        <w:spacing w:after="0" w:line="240" w:lineRule="auto"/>
        <w:rPr>
          <w:rFonts w:ascii="Arial" w:hAnsi="Arial" w:cs="Arial"/>
          <w:lang w:val="en-US"/>
        </w:rPr>
      </w:pPr>
    </w:p>
    <w:p w:rsidR="00C2059F" w:rsidRDefault="00C2059F" w:rsidP="00F300F4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FE656B">
        <w:rPr>
          <w:rFonts w:ascii="Arial" w:hAnsi="Arial" w:cs="Arial"/>
          <w:b/>
          <w:sz w:val="24"/>
          <w:lang w:val="en-US"/>
        </w:rPr>
        <w:t>Orientações</w:t>
      </w:r>
      <w:proofErr w:type="spellEnd"/>
      <w:r w:rsidRPr="00FE656B">
        <w:rPr>
          <w:rFonts w:ascii="Arial" w:hAnsi="Arial" w:cs="Arial"/>
          <w:b/>
          <w:sz w:val="24"/>
          <w:lang w:val="en-US"/>
        </w:rPr>
        <w:t>:</w:t>
      </w:r>
      <w:r w:rsidRPr="00FE656B">
        <w:rPr>
          <w:rFonts w:ascii="Arial" w:hAnsi="Arial" w:cs="Arial"/>
          <w:sz w:val="24"/>
          <w:lang w:val="en-US"/>
        </w:rPr>
        <w:t xml:space="preserve"> </w:t>
      </w:r>
      <w:r w:rsidR="00FE656B">
        <w:rPr>
          <w:rFonts w:ascii="Arial" w:hAnsi="Arial" w:cs="Arial"/>
          <w:lang w:val="en-US"/>
        </w:rPr>
        <w:t xml:space="preserve">100 </w:t>
      </w:r>
      <w:proofErr w:type="spellStart"/>
      <w:r w:rsidR="00FE656B">
        <w:rPr>
          <w:rFonts w:ascii="Arial" w:hAnsi="Arial" w:cs="Arial"/>
          <w:lang w:val="en-US"/>
        </w:rPr>
        <w:t>orientações</w:t>
      </w:r>
      <w:proofErr w:type="spellEnd"/>
      <w:r w:rsidR="00FE656B">
        <w:rPr>
          <w:rFonts w:ascii="Arial" w:hAnsi="Arial" w:cs="Arial"/>
          <w:lang w:val="en-US"/>
        </w:rPr>
        <w:t xml:space="preserve">, </w:t>
      </w:r>
      <w:proofErr w:type="spellStart"/>
      <w:r w:rsidR="00FE656B">
        <w:rPr>
          <w:rFonts w:ascii="Arial" w:hAnsi="Arial" w:cs="Arial"/>
          <w:lang w:val="en-US"/>
        </w:rPr>
        <w:t>sendo</w:t>
      </w:r>
      <w:proofErr w:type="spellEnd"/>
      <w:r w:rsidR="00FE656B">
        <w:rPr>
          <w:rFonts w:ascii="Arial" w:hAnsi="Arial" w:cs="Arial"/>
          <w:lang w:val="en-US"/>
        </w:rPr>
        <w:t xml:space="preserve"> 5 de </w:t>
      </w:r>
      <w:proofErr w:type="spellStart"/>
      <w:r w:rsidR="00FE656B">
        <w:rPr>
          <w:rFonts w:ascii="Arial" w:hAnsi="Arial" w:cs="Arial"/>
          <w:lang w:val="en-US"/>
        </w:rPr>
        <w:t>doutorado</w:t>
      </w:r>
      <w:proofErr w:type="spellEnd"/>
      <w:r w:rsidR="00FE656B">
        <w:rPr>
          <w:rFonts w:ascii="Arial" w:hAnsi="Arial" w:cs="Arial"/>
          <w:lang w:val="en-US"/>
        </w:rPr>
        <w:t xml:space="preserve">, 13 de </w:t>
      </w:r>
      <w:proofErr w:type="spellStart"/>
      <w:r w:rsidR="00FE656B">
        <w:rPr>
          <w:rFonts w:ascii="Arial" w:hAnsi="Arial" w:cs="Arial"/>
          <w:lang w:val="en-US"/>
        </w:rPr>
        <w:t>mestrado</w:t>
      </w:r>
      <w:proofErr w:type="spellEnd"/>
      <w:r w:rsidR="00FE656B">
        <w:rPr>
          <w:rFonts w:ascii="Arial" w:hAnsi="Arial" w:cs="Arial"/>
          <w:lang w:val="en-US"/>
        </w:rPr>
        <w:t xml:space="preserve"> e 32 de </w:t>
      </w:r>
      <w:proofErr w:type="spellStart"/>
      <w:r w:rsidR="00FE656B">
        <w:rPr>
          <w:rFonts w:ascii="Arial" w:hAnsi="Arial" w:cs="Arial"/>
          <w:lang w:val="en-US"/>
        </w:rPr>
        <w:t>iniciação</w:t>
      </w:r>
      <w:proofErr w:type="spellEnd"/>
      <w:r w:rsidR="00FE656B">
        <w:rPr>
          <w:rFonts w:ascii="Arial" w:hAnsi="Arial" w:cs="Arial"/>
          <w:lang w:val="en-US"/>
        </w:rPr>
        <w:t xml:space="preserve"> </w:t>
      </w:r>
      <w:proofErr w:type="spellStart"/>
      <w:r w:rsidR="00FE656B">
        <w:rPr>
          <w:rFonts w:ascii="Arial" w:hAnsi="Arial" w:cs="Arial"/>
          <w:lang w:val="en-US"/>
        </w:rPr>
        <w:t>científica</w:t>
      </w:r>
      <w:proofErr w:type="spellEnd"/>
      <w:r w:rsidR="00FE656B">
        <w:rPr>
          <w:rFonts w:ascii="Arial" w:hAnsi="Arial" w:cs="Arial"/>
          <w:lang w:val="en-US"/>
        </w:rPr>
        <w:t xml:space="preserve"> e 50 de </w:t>
      </w:r>
      <w:proofErr w:type="spellStart"/>
      <w:r w:rsidR="00FE656B">
        <w:rPr>
          <w:rFonts w:ascii="Arial" w:hAnsi="Arial" w:cs="Arial"/>
          <w:lang w:val="en-US"/>
        </w:rPr>
        <w:t>trabalhos</w:t>
      </w:r>
      <w:proofErr w:type="spellEnd"/>
      <w:r w:rsidR="00FE656B">
        <w:rPr>
          <w:rFonts w:ascii="Arial" w:hAnsi="Arial" w:cs="Arial"/>
          <w:lang w:val="en-US"/>
        </w:rPr>
        <w:t xml:space="preserve"> de </w:t>
      </w:r>
      <w:proofErr w:type="spellStart"/>
      <w:r w:rsidR="00FE656B">
        <w:rPr>
          <w:rFonts w:ascii="Arial" w:hAnsi="Arial" w:cs="Arial"/>
          <w:lang w:val="en-US"/>
        </w:rPr>
        <w:t>conclusão</w:t>
      </w:r>
      <w:proofErr w:type="spellEnd"/>
      <w:r w:rsidR="00FE656B">
        <w:rPr>
          <w:rFonts w:ascii="Arial" w:hAnsi="Arial" w:cs="Arial"/>
          <w:lang w:val="en-US"/>
        </w:rPr>
        <w:t xml:space="preserve"> de </w:t>
      </w:r>
      <w:proofErr w:type="spellStart"/>
      <w:r w:rsidR="00FE656B">
        <w:rPr>
          <w:rFonts w:ascii="Arial" w:hAnsi="Arial" w:cs="Arial"/>
          <w:lang w:val="en-US"/>
        </w:rPr>
        <w:t>curso</w:t>
      </w:r>
      <w:proofErr w:type="spellEnd"/>
      <w:r w:rsidR="00FE656B">
        <w:rPr>
          <w:rFonts w:ascii="Arial" w:hAnsi="Arial" w:cs="Arial"/>
          <w:lang w:val="en-US"/>
        </w:rPr>
        <w:t>.</w:t>
      </w:r>
    </w:p>
    <w:p w:rsidR="00F300F4" w:rsidRDefault="00F300F4" w:rsidP="00F300F4">
      <w:pPr>
        <w:spacing w:after="0"/>
        <w:rPr>
          <w:rFonts w:ascii="Arial" w:hAnsi="Arial" w:cs="Arial"/>
          <w:b/>
          <w:sz w:val="24"/>
          <w:szCs w:val="24"/>
        </w:rPr>
      </w:pPr>
    </w:p>
    <w:p w:rsidR="00B924BA" w:rsidRDefault="00382C56" w:rsidP="00383309">
      <w:pPr>
        <w:spacing w:after="0"/>
        <w:rPr>
          <w:rFonts w:ascii="Arial" w:hAnsi="Arial" w:cs="Arial"/>
          <w:sz w:val="24"/>
          <w:szCs w:val="24"/>
        </w:rPr>
      </w:pPr>
      <w:r w:rsidRPr="00F45D91">
        <w:rPr>
          <w:rFonts w:ascii="Arial" w:hAnsi="Arial" w:cs="Arial"/>
          <w:b/>
          <w:sz w:val="24"/>
          <w:szCs w:val="24"/>
        </w:rPr>
        <w:t>Linha de pesquisa:</w:t>
      </w:r>
      <w:r w:rsidRPr="00F45D91">
        <w:rPr>
          <w:rFonts w:ascii="Arial" w:hAnsi="Arial" w:cs="Arial"/>
          <w:sz w:val="24"/>
          <w:szCs w:val="24"/>
        </w:rPr>
        <w:t xml:space="preserve"> </w:t>
      </w:r>
      <w:r w:rsidR="00F300F4" w:rsidRPr="00F45D91">
        <w:rPr>
          <w:rFonts w:ascii="Arial" w:hAnsi="Arial" w:cs="Arial"/>
        </w:rPr>
        <w:t>Dinâmica da Matéria Orgânica em Sistemas de Manejo do Solo, com ênfase no plantio direto. Os principais temas de atuação são: decomposição dos resíduos culturais e compartimentos da matéria orgânica do solo, estoque e balanço estoque de C e N, sequestro de C e suas relações com a fertilidade do solo, sistemas de produção e a mitigação dos gases de efeito estufa.</w:t>
      </w:r>
      <w:r w:rsidRPr="00F45D91">
        <w:rPr>
          <w:rFonts w:ascii="Arial" w:hAnsi="Arial" w:cs="Arial"/>
          <w:sz w:val="24"/>
          <w:szCs w:val="24"/>
        </w:rPr>
        <w:t xml:space="preserve"> </w:t>
      </w:r>
    </w:p>
    <w:p w:rsidR="001D7CE5" w:rsidRDefault="001D7CE5" w:rsidP="00383309">
      <w:pPr>
        <w:spacing w:after="0"/>
        <w:rPr>
          <w:rFonts w:ascii="Arial" w:hAnsi="Arial" w:cs="Arial"/>
          <w:sz w:val="24"/>
          <w:szCs w:val="24"/>
        </w:rPr>
      </w:pPr>
    </w:p>
    <w:p w:rsidR="001D7CE5" w:rsidRDefault="001D7CE5" w:rsidP="00383309">
      <w:pPr>
        <w:spacing w:after="0"/>
        <w:rPr>
          <w:rFonts w:ascii="Arial" w:hAnsi="Arial" w:cs="Arial"/>
          <w:sz w:val="24"/>
          <w:szCs w:val="24"/>
        </w:rPr>
      </w:pPr>
      <w:r w:rsidRPr="001D7CE5">
        <w:rPr>
          <w:rFonts w:ascii="Arial" w:hAnsi="Arial" w:cs="Arial"/>
          <w:b/>
          <w:sz w:val="24"/>
          <w:szCs w:val="24"/>
        </w:rPr>
        <w:t>Palestras proferidas em Congressos e encontros científicos nacionais e internacionais: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7E"/>
      </w:r>
      <w:r>
        <w:rPr>
          <w:rFonts w:ascii="Arial" w:hAnsi="Arial" w:cs="Arial"/>
          <w:sz w:val="24"/>
          <w:szCs w:val="24"/>
        </w:rPr>
        <w:t xml:space="preserve"> 180</w:t>
      </w:r>
    </w:p>
    <w:p w:rsidR="00383309" w:rsidRDefault="00383309" w:rsidP="00383309">
      <w:pPr>
        <w:spacing w:after="0"/>
        <w:rPr>
          <w:rFonts w:ascii="Arial" w:hAnsi="Arial" w:cs="Arial"/>
          <w:sz w:val="24"/>
          <w:szCs w:val="24"/>
        </w:rPr>
      </w:pPr>
    </w:p>
    <w:p w:rsidR="00F300F4" w:rsidRDefault="00F300F4" w:rsidP="00F300F4">
      <w:pPr>
        <w:spacing w:after="0" w:line="240" w:lineRule="auto"/>
        <w:rPr>
          <w:rFonts w:ascii="Arial" w:hAnsi="Arial" w:cs="Arial"/>
        </w:rPr>
      </w:pPr>
      <w:r w:rsidRPr="00F300F4">
        <w:rPr>
          <w:rFonts w:ascii="Arial" w:hAnsi="Arial" w:cs="Arial"/>
          <w:b/>
        </w:rPr>
        <w:t>Artigos publicados nos últimos 5 anos (2012 – atual)</w:t>
      </w:r>
      <w:r w:rsidRPr="009D6AA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3</w:t>
      </w:r>
      <w:r w:rsidR="001C3D0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artigos científicos sendo 65 % em revistas com nível A1 e A2 pela classificação do </w:t>
      </w:r>
      <w:proofErr w:type="spellStart"/>
      <w:r>
        <w:rPr>
          <w:rFonts w:ascii="Arial" w:hAnsi="Arial" w:cs="Arial"/>
        </w:rPr>
        <w:t>Qualis</w:t>
      </w:r>
      <w:proofErr w:type="spellEnd"/>
      <w:r>
        <w:rPr>
          <w:rFonts w:ascii="Arial" w:hAnsi="Arial" w:cs="Arial"/>
        </w:rPr>
        <w:t xml:space="preserve"> CAPES</w:t>
      </w:r>
      <w:r w:rsidR="00D24AB5">
        <w:rPr>
          <w:rFonts w:ascii="Arial" w:hAnsi="Arial" w:cs="Arial"/>
        </w:rPr>
        <w:t>.</w:t>
      </w:r>
    </w:p>
    <w:p w:rsidR="00C2059F" w:rsidRDefault="00C2059F" w:rsidP="00F300F4">
      <w:pPr>
        <w:spacing w:after="0" w:line="240" w:lineRule="auto"/>
        <w:rPr>
          <w:rFonts w:ascii="Arial" w:hAnsi="Arial" w:cs="Arial"/>
        </w:rPr>
      </w:pPr>
    </w:p>
    <w:p w:rsidR="00C2059F" w:rsidRPr="00C2059F" w:rsidRDefault="00C2059F" w:rsidP="00C2059F">
      <w:pPr>
        <w:spacing w:after="105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C2059F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Citações</w:t>
      </w:r>
    </w:p>
    <w:p w:rsidR="00FE656B" w:rsidRDefault="00C2059F" w:rsidP="00FE656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C2059F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Web </w:t>
      </w:r>
      <w:proofErr w:type="spellStart"/>
      <w:r w:rsidRPr="00C2059F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of</w:t>
      </w:r>
      <w:proofErr w:type="spellEnd"/>
      <w:r w:rsidRPr="00C2059F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Science</w:t>
      </w:r>
    </w:p>
    <w:p w:rsidR="00C2059F" w:rsidRPr="00C2059F" w:rsidRDefault="00C2059F" w:rsidP="00FE656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>Total de trabalhos:36</w:t>
      </w:r>
    </w:p>
    <w:p w:rsidR="00C2059F" w:rsidRPr="00C2059F" w:rsidRDefault="00C2059F" w:rsidP="00FE656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>Total de citações:1</w:t>
      </w:r>
      <w:r w:rsidR="001C3D0A">
        <w:rPr>
          <w:rFonts w:asciiTheme="minorHAnsi" w:eastAsia="Times New Roman" w:hAnsiTheme="minorHAnsi" w:cstheme="minorHAnsi"/>
          <w:sz w:val="24"/>
          <w:szCs w:val="24"/>
          <w:lang w:eastAsia="pt-BR"/>
        </w:rPr>
        <w:t>52</w:t>
      </w:r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>6</w:t>
      </w:r>
    </w:p>
    <w:p w:rsidR="00C2059F" w:rsidRPr="00C2059F" w:rsidRDefault="00DA1646" w:rsidP="00FE656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h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index = </w:t>
      </w:r>
      <w:r w:rsidR="00C2059F"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>13</w:t>
      </w:r>
    </w:p>
    <w:p w:rsidR="00C2059F" w:rsidRPr="00C2059F" w:rsidRDefault="001C3D0A" w:rsidP="00C2059F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Citação: </w:t>
      </w:r>
      <w:r w:rsidR="00C2059F"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Sá, JCM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ou</w:t>
      </w:r>
      <w:r w:rsidR="00C2059F"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Sá,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JCdM</w:t>
      </w:r>
      <w:proofErr w:type="spellEnd"/>
      <w:r w:rsidR="00C2059F"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</w:p>
    <w:p w:rsidR="001D7CE5" w:rsidRDefault="00C2059F" w:rsidP="00C2059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br w:type="textWrapping" w:clear="all"/>
      </w:r>
    </w:p>
    <w:p w:rsidR="00C2059F" w:rsidRPr="00C2059F" w:rsidRDefault="00C2059F" w:rsidP="00C2059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C2059F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SCOPUS</w:t>
      </w:r>
    </w:p>
    <w:p w:rsidR="00C2059F" w:rsidRPr="00C2059F" w:rsidRDefault="00C2059F" w:rsidP="00C2059F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>Total de trabalhos:3</w:t>
      </w:r>
      <w:r w:rsidR="00030B13">
        <w:rPr>
          <w:rFonts w:asciiTheme="minorHAnsi" w:eastAsia="Times New Roman" w:hAnsiTheme="minorHAnsi" w:cstheme="minorHAnsi"/>
          <w:sz w:val="24"/>
          <w:szCs w:val="24"/>
          <w:lang w:eastAsia="pt-BR"/>
        </w:rPr>
        <w:t>6</w:t>
      </w:r>
    </w:p>
    <w:p w:rsidR="00C2059F" w:rsidRPr="00C2059F" w:rsidRDefault="00C2059F" w:rsidP="00C2059F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>Total de citações:1</w:t>
      </w:r>
      <w:r w:rsidR="00030B13">
        <w:rPr>
          <w:rFonts w:asciiTheme="minorHAnsi" w:eastAsia="Times New Roman" w:hAnsiTheme="minorHAnsi" w:cstheme="minorHAnsi"/>
          <w:sz w:val="24"/>
          <w:szCs w:val="24"/>
          <w:lang w:eastAsia="pt-BR"/>
        </w:rPr>
        <w:t>52</w:t>
      </w:r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>6</w:t>
      </w:r>
    </w:p>
    <w:p w:rsidR="00C2059F" w:rsidRPr="00C2059F" w:rsidRDefault="00DA1646" w:rsidP="00C2059F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h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index = 13</w:t>
      </w:r>
      <w:r w:rsidR="00C2059F"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> </w:t>
      </w:r>
    </w:p>
    <w:p w:rsidR="001D7CE5" w:rsidRDefault="00DA1646" w:rsidP="00FE656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Sá, JCM; Sá, </w:t>
      </w:r>
      <w:proofErr w:type="spellStart"/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>JC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dM</w:t>
      </w:r>
      <w:proofErr w:type="spellEnd"/>
    </w:p>
    <w:p w:rsidR="00DA1646" w:rsidRDefault="00DA1646" w:rsidP="00FE656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:rsidR="00C2059F" w:rsidRPr="00C2059F" w:rsidRDefault="00C2059F" w:rsidP="00FE656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C2059F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Google Scholar</w:t>
      </w:r>
    </w:p>
    <w:p w:rsidR="00C2059F" w:rsidRPr="00C2059F" w:rsidRDefault="00C2059F" w:rsidP="00C2059F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>Total de trabalhos:</w:t>
      </w:r>
      <w:r w:rsidR="00DA164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>126</w:t>
      </w:r>
    </w:p>
    <w:p w:rsidR="00C2059F" w:rsidRPr="00C2059F" w:rsidRDefault="00C2059F" w:rsidP="00C2059F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>Total de citações:</w:t>
      </w:r>
      <w:r w:rsidR="00DA164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>3130</w:t>
      </w:r>
    </w:p>
    <w:p w:rsidR="00DA1646" w:rsidRDefault="00C2059F" w:rsidP="00C2059F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JC de Moraes Sa; JCDM Sá; JCM Sá; J Carlos de Moraes Sá </w:t>
      </w:r>
    </w:p>
    <w:p w:rsidR="00DA1646" w:rsidRDefault="00C2059F" w:rsidP="00C2059F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proofErr w:type="gramStart"/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>h</w:t>
      </w:r>
      <w:proofErr w:type="gramEnd"/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index = 22; </w:t>
      </w:r>
    </w:p>
    <w:p w:rsidR="00FE656B" w:rsidRDefault="00C2059F" w:rsidP="00C2059F">
      <w:pPr>
        <w:spacing w:after="0" w:line="240" w:lineRule="auto"/>
        <w:textAlignment w:val="baseline"/>
        <w:rPr>
          <w:rFonts w:ascii="Tahoma" w:eastAsia="Times New Roman" w:hAnsi="Tahoma" w:cs="Tahoma"/>
          <w:color w:val="326C99"/>
          <w:sz w:val="17"/>
          <w:szCs w:val="17"/>
          <w:lang w:eastAsia="pt-BR"/>
        </w:rPr>
      </w:pPr>
      <w:proofErr w:type="gramStart"/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>i</w:t>
      </w:r>
      <w:proofErr w:type="gramEnd"/>
      <w:r w:rsidRPr="00C2059F">
        <w:rPr>
          <w:rFonts w:asciiTheme="minorHAnsi" w:eastAsia="Times New Roman" w:hAnsiTheme="minorHAnsi" w:cstheme="minorHAnsi"/>
          <w:sz w:val="24"/>
          <w:szCs w:val="24"/>
          <w:lang w:eastAsia="pt-BR"/>
        </w:rPr>
        <w:t>10 index = 39</w:t>
      </w:r>
      <w:r w:rsidRPr="00C2059F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t> </w:t>
      </w:r>
    </w:p>
    <w:p w:rsidR="00FE656B" w:rsidRDefault="00FE656B" w:rsidP="00C2059F">
      <w:pPr>
        <w:spacing w:after="0" w:line="240" w:lineRule="auto"/>
        <w:textAlignment w:val="baseline"/>
        <w:rPr>
          <w:rFonts w:ascii="Tahoma" w:eastAsia="Times New Roman" w:hAnsi="Tahoma" w:cs="Tahoma"/>
          <w:color w:val="326C99"/>
          <w:sz w:val="17"/>
          <w:szCs w:val="17"/>
          <w:lang w:eastAsia="pt-BR"/>
        </w:rPr>
      </w:pPr>
    </w:p>
    <w:p w:rsidR="00C2059F" w:rsidRPr="00C2059F" w:rsidRDefault="00C2059F" w:rsidP="00C2059F">
      <w:pPr>
        <w:spacing w:after="0" w:line="240" w:lineRule="auto"/>
        <w:textAlignment w:val="baseline"/>
        <w:rPr>
          <w:rFonts w:ascii="Tahoma" w:eastAsia="Times New Roman" w:hAnsi="Tahoma" w:cs="Tahoma"/>
          <w:color w:val="326C99"/>
          <w:sz w:val="17"/>
          <w:szCs w:val="17"/>
          <w:lang w:eastAsia="pt-BR"/>
        </w:rPr>
      </w:pPr>
      <w:r w:rsidRPr="00C2059F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t> </w:t>
      </w:r>
    </w:p>
    <w:p w:rsidR="00C2059F" w:rsidRDefault="00383309" w:rsidP="00F300F4">
      <w:pPr>
        <w:spacing w:after="0" w:line="240" w:lineRule="auto"/>
        <w:rPr>
          <w:rFonts w:ascii="Arial" w:hAnsi="Arial" w:cs="Arial"/>
        </w:rPr>
      </w:pPr>
      <w:r w:rsidRPr="00F45D91">
        <w:rPr>
          <w:rFonts w:ascii="Arial" w:hAnsi="Arial" w:cs="Arial"/>
          <w:b/>
          <w:sz w:val="24"/>
          <w:szCs w:val="24"/>
        </w:rPr>
        <w:t>Função</w:t>
      </w:r>
      <w:r>
        <w:rPr>
          <w:rFonts w:ascii="Arial" w:hAnsi="Arial" w:cs="Arial"/>
          <w:b/>
          <w:sz w:val="24"/>
          <w:szCs w:val="24"/>
        </w:rPr>
        <w:t xml:space="preserve"> atual</w:t>
      </w:r>
      <w:r w:rsidRPr="00F45D91">
        <w:rPr>
          <w:rFonts w:ascii="Arial" w:hAnsi="Arial" w:cs="Arial"/>
          <w:b/>
          <w:sz w:val="24"/>
          <w:szCs w:val="24"/>
        </w:rPr>
        <w:t>:</w:t>
      </w:r>
      <w:r w:rsidRPr="00F45D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 w:rsidRPr="00F45D91">
        <w:rPr>
          <w:rFonts w:ascii="Arial" w:hAnsi="Arial" w:cs="Arial"/>
          <w:sz w:val="24"/>
          <w:szCs w:val="24"/>
        </w:rPr>
        <w:t xml:space="preserve">ofessor </w:t>
      </w:r>
      <w:r>
        <w:rPr>
          <w:rFonts w:ascii="Arial" w:hAnsi="Arial" w:cs="Arial"/>
          <w:sz w:val="24"/>
          <w:szCs w:val="24"/>
        </w:rPr>
        <w:t xml:space="preserve">Associado </w:t>
      </w:r>
      <w:r w:rsidRPr="00F45D91">
        <w:rPr>
          <w:rFonts w:ascii="Arial" w:hAnsi="Arial" w:cs="Arial"/>
          <w:sz w:val="24"/>
          <w:szCs w:val="24"/>
        </w:rPr>
        <w:t>- Departamento de Ciência do Solo e Engenharia Agrícola da Universidade Estadual de Ponta Grossa.</w:t>
      </w:r>
    </w:p>
    <w:p w:rsidR="00F300F4" w:rsidRDefault="00F300F4">
      <w:pPr>
        <w:rPr>
          <w:rFonts w:ascii="Arial" w:hAnsi="Arial" w:cs="Arial"/>
          <w:sz w:val="24"/>
          <w:szCs w:val="24"/>
        </w:rPr>
      </w:pPr>
    </w:p>
    <w:sectPr w:rsidR="00F300F4" w:rsidSect="00B23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4133B"/>
    <w:multiLevelType w:val="hybridMultilevel"/>
    <w:tmpl w:val="D2640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56"/>
    <w:rsid w:val="000131E1"/>
    <w:rsid w:val="00030B13"/>
    <w:rsid w:val="001C3D0A"/>
    <w:rsid w:val="001D7CE5"/>
    <w:rsid w:val="00382C56"/>
    <w:rsid w:val="00383309"/>
    <w:rsid w:val="00486EF1"/>
    <w:rsid w:val="006674BA"/>
    <w:rsid w:val="00676141"/>
    <w:rsid w:val="007977D9"/>
    <w:rsid w:val="00843266"/>
    <w:rsid w:val="008A7D6D"/>
    <w:rsid w:val="009C7C5C"/>
    <w:rsid w:val="00A034DA"/>
    <w:rsid w:val="00A64C32"/>
    <w:rsid w:val="00B23C1E"/>
    <w:rsid w:val="00B461DF"/>
    <w:rsid w:val="00B924BA"/>
    <w:rsid w:val="00C0317B"/>
    <w:rsid w:val="00C2059F"/>
    <w:rsid w:val="00CA5D1C"/>
    <w:rsid w:val="00D24AB5"/>
    <w:rsid w:val="00DA1646"/>
    <w:rsid w:val="00F300F4"/>
    <w:rsid w:val="00F45D91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4C8E"/>
  <w15:chartTrackingRefBased/>
  <w15:docId w15:val="{C954BAC8-A0E3-4F11-969C-DD027C36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C1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2C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2059F"/>
  </w:style>
  <w:style w:type="character" w:styleId="Hyperlink">
    <w:name w:val="Hyperlink"/>
    <w:basedOn w:val="Fontepargpadro"/>
    <w:uiPriority w:val="99"/>
    <w:unhideWhenUsed/>
    <w:rsid w:val="00C2059F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C205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4896">
          <w:marLeft w:val="1320"/>
          <w:marRight w:val="0"/>
          <w:marTop w:val="0"/>
          <w:marBottom w:val="0"/>
          <w:divBdr>
            <w:top w:val="single" w:sz="6" w:space="8" w:color="A6C0D9"/>
            <w:left w:val="single" w:sz="6" w:space="8" w:color="A6C0D9"/>
            <w:bottom w:val="single" w:sz="6" w:space="4" w:color="A6C0D9"/>
            <w:right w:val="single" w:sz="6" w:space="8" w:color="A6C0D9"/>
          </w:divBdr>
          <w:divsChild>
            <w:div w:id="1225014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A6C0D9"/>
                <w:right w:val="none" w:sz="0" w:space="0" w:color="auto"/>
              </w:divBdr>
            </w:div>
            <w:div w:id="1535266534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9427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3498">
          <w:marLeft w:val="1320"/>
          <w:marRight w:val="0"/>
          <w:marTop w:val="0"/>
          <w:marBottom w:val="0"/>
          <w:divBdr>
            <w:top w:val="single" w:sz="6" w:space="8" w:color="A6C0D9"/>
            <w:left w:val="single" w:sz="6" w:space="8" w:color="A6C0D9"/>
            <w:bottom w:val="single" w:sz="6" w:space="4" w:color="A6C0D9"/>
            <w:right w:val="single" w:sz="6" w:space="8" w:color="A6C0D9"/>
          </w:divBdr>
          <w:divsChild>
            <w:div w:id="20735002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A6C0D9"/>
                <w:right w:val="none" w:sz="0" w:space="0" w:color="auto"/>
              </w:divBdr>
            </w:div>
            <w:div w:id="1972515900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6243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79291">
          <w:marLeft w:val="1320"/>
          <w:marRight w:val="0"/>
          <w:marTop w:val="0"/>
          <w:marBottom w:val="0"/>
          <w:divBdr>
            <w:top w:val="single" w:sz="6" w:space="8" w:color="A6C0D9"/>
            <w:left w:val="single" w:sz="6" w:space="8" w:color="A6C0D9"/>
            <w:bottom w:val="single" w:sz="6" w:space="4" w:color="A6C0D9"/>
            <w:right w:val="single" w:sz="6" w:space="8" w:color="A6C0D9"/>
          </w:divBdr>
          <w:divsChild>
            <w:div w:id="1183819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A6C0D9"/>
                <w:right w:val="none" w:sz="0" w:space="0" w:color="auto"/>
              </w:divBdr>
            </w:div>
            <w:div w:id="763501739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715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ttes.cnpq.br/507859463212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Juca</dc:creator>
  <cp:keywords/>
  <cp:lastModifiedBy>João Carlos de Moraes Sá</cp:lastModifiedBy>
  <cp:revision>4</cp:revision>
  <dcterms:created xsi:type="dcterms:W3CDTF">2017-06-27T14:03:00Z</dcterms:created>
  <dcterms:modified xsi:type="dcterms:W3CDTF">2017-06-27T14:12:00Z</dcterms:modified>
</cp:coreProperties>
</file>